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4F393AC" wp14:paraId="2DC08235" wp14:textId="35AA78E1">
      <w:pPr>
        <w:jc w:val="center"/>
        <w:rPr>
          <w:b w:val="1"/>
          <w:bCs w:val="1"/>
          <w:sz w:val="32"/>
          <w:szCs w:val="32"/>
          <w:u w:val="single"/>
        </w:rPr>
      </w:pPr>
      <w:r w:rsidRPr="34F393AC" w:rsidR="7E5D4FD1">
        <w:rPr>
          <w:b w:val="1"/>
          <w:bCs w:val="1"/>
          <w:sz w:val="32"/>
          <w:szCs w:val="32"/>
          <w:u w:val="single"/>
        </w:rPr>
        <w:t>UTILIZZO MARCHI E GRAFICHE</w:t>
      </w:r>
    </w:p>
    <w:p w:rsidR="34F393AC" w:rsidP="34F393AC" w:rsidRDefault="34F393AC" w14:paraId="094A1385" w14:textId="15C54640">
      <w:pPr>
        <w:jc w:val="center"/>
        <w:rPr>
          <w:b w:val="1"/>
          <w:bCs w:val="1"/>
          <w:sz w:val="32"/>
          <w:szCs w:val="32"/>
        </w:rPr>
      </w:pPr>
    </w:p>
    <w:p w:rsidR="28C0960E" w:rsidP="34F393AC" w:rsidRDefault="28C0960E" w14:paraId="73D38A33" w14:textId="1B4F68F6">
      <w:pPr>
        <w:ind w:left="0"/>
        <w:jc w:val="both"/>
        <w:rPr>
          <w:b w:val="0"/>
          <w:bCs w:val="0"/>
          <w:sz w:val="24"/>
          <w:szCs w:val="24"/>
        </w:rPr>
      </w:pPr>
      <w:r w:rsidRPr="34F393AC" w:rsidR="28C0960E">
        <w:rPr>
          <w:b w:val="0"/>
          <w:bCs w:val="0"/>
          <w:sz w:val="24"/>
          <w:szCs w:val="24"/>
        </w:rPr>
        <w:t>Il marchio di Radio 105 deve ESCLUSIVAMENTE essere utilizzato vicino ai talent e ai dj della radio ed in modo PROPORZIONATO rispetto al resto del flyer o della comunicazione.</w:t>
      </w:r>
    </w:p>
    <w:p w:rsidR="34F393AC" w:rsidP="34F393AC" w:rsidRDefault="34F393AC" w14:paraId="30F812F9" w14:textId="1CBE8625">
      <w:pPr>
        <w:ind w:left="0"/>
        <w:jc w:val="both"/>
        <w:rPr>
          <w:b w:val="0"/>
          <w:bCs w:val="0"/>
          <w:sz w:val="24"/>
          <w:szCs w:val="24"/>
        </w:rPr>
      </w:pPr>
    </w:p>
    <w:p w:rsidR="28C0960E" w:rsidP="34F393AC" w:rsidRDefault="28C0960E" w14:paraId="300A6C29" w14:textId="30C896A3">
      <w:pPr>
        <w:ind w:left="0"/>
        <w:jc w:val="both"/>
        <w:rPr>
          <w:b w:val="0"/>
          <w:bCs w:val="0"/>
          <w:sz w:val="24"/>
          <w:szCs w:val="24"/>
        </w:rPr>
      </w:pPr>
      <w:r w:rsidRPr="34F393AC" w:rsidR="28C0960E">
        <w:rPr>
          <w:b w:val="0"/>
          <w:bCs w:val="0"/>
          <w:sz w:val="24"/>
          <w:szCs w:val="24"/>
        </w:rPr>
        <w:t>Non è possibile utilizzare il marchio per fini commerciali o per promuovere altri marchi.</w:t>
      </w:r>
    </w:p>
    <w:p w:rsidR="34F393AC" w:rsidP="34F393AC" w:rsidRDefault="34F393AC" w14:paraId="073404AD" w14:textId="0A5A33B9">
      <w:pPr>
        <w:ind w:left="0"/>
        <w:jc w:val="both"/>
        <w:rPr>
          <w:b w:val="0"/>
          <w:bCs w:val="0"/>
          <w:sz w:val="24"/>
          <w:szCs w:val="24"/>
        </w:rPr>
      </w:pPr>
    </w:p>
    <w:p w:rsidR="28C0960E" w:rsidP="34F393AC" w:rsidRDefault="28C0960E" w14:paraId="408C7F12" w14:textId="51E996E2">
      <w:pPr>
        <w:ind w:left="0"/>
        <w:jc w:val="both"/>
        <w:rPr>
          <w:b w:val="0"/>
          <w:bCs w:val="0"/>
          <w:sz w:val="24"/>
          <w:szCs w:val="24"/>
        </w:rPr>
      </w:pPr>
      <w:r w:rsidRPr="34F393AC" w:rsidR="28C0960E">
        <w:rPr>
          <w:b w:val="0"/>
          <w:bCs w:val="0"/>
          <w:sz w:val="24"/>
          <w:szCs w:val="24"/>
        </w:rPr>
        <w:t xml:space="preserve">Il marchio deve SEMPRE essere separato </w:t>
      </w:r>
      <w:r w:rsidRPr="34F393AC" w:rsidR="4FAECCCC">
        <w:rPr>
          <w:b w:val="0"/>
          <w:bCs w:val="0"/>
          <w:sz w:val="24"/>
          <w:szCs w:val="24"/>
        </w:rPr>
        <w:t xml:space="preserve">da altri marchi </w:t>
      </w:r>
      <w:r w:rsidRPr="34F393AC" w:rsidR="752C53FA">
        <w:rPr>
          <w:b w:val="0"/>
          <w:bCs w:val="0"/>
          <w:sz w:val="24"/>
          <w:szCs w:val="24"/>
        </w:rPr>
        <w:t xml:space="preserve">come </w:t>
      </w:r>
      <w:r w:rsidRPr="34F393AC" w:rsidR="4FAECCCC">
        <w:rPr>
          <w:b w:val="0"/>
          <w:bCs w:val="0"/>
          <w:sz w:val="24"/>
          <w:szCs w:val="24"/>
        </w:rPr>
        <w:t>nomi di feste, sagre o sponsor partner dell’evento</w:t>
      </w:r>
      <w:r w:rsidRPr="34F393AC" w:rsidR="6E3D860C">
        <w:rPr>
          <w:b w:val="0"/>
          <w:bCs w:val="0"/>
          <w:sz w:val="24"/>
          <w:szCs w:val="24"/>
        </w:rPr>
        <w:t>.</w:t>
      </w:r>
    </w:p>
    <w:p w:rsidR="34F393AC" w:rsidP="34F393AC" w:rsidRDefault="34F393AC" w14:paraId="773EA681" w14:textId="769ECF28">
      <w:pPr>
        <w:ind w:left="0"/>
        <w:jc w:val="both"/>
        <w:rPr>
          <w:b w:val="0"/>
          <w:bCs w:val="0"/>
          <w:sz w:val="24"/>
          <w:szCs w:val="24"/>
        </w:rPr>
      </w:pPr>
    </w:p>
    <w:p w:rsidR="4FAECCCC" w:rsidP="34F393AC" w:rsidRDefault="4FAECCCC" w14:paraId="43DAB617" w14:textId="0026C41B">
      <w:pPr>
        <w:ind w:left="0"/>
        <w:jc w:val="both"/>
        <w:rPr>
          <w:b w:val="0"/>
          <w:bCs w:val="0"/>
          <w:sz w:val="24"/>
          <w:szCs w:val="24"/>
        </w:rPr>
      </w:pPr>
      <w:r w:rsidRPr="34F393AC" w:rsidR="4FAECCCC">
        <w:rPr>
          <w:b w:val="0"/>
          <w:bCs w:val="0"/>
          <w:sz w:val="24"/>
          <w:szCs w:val="24"/>
        </w:rPr>
        <w:t xml:space="preserve">In caso di una comunicazione differente rispetto a quella proposta dallo staff di I Love Formentera, si richiede la presa visione di </w:t>
      </w:r>
      <w:r w:rsidRPr="34F393AC" w:rsidR="3A6C259E">
        <w:rPr>
          <w:b w:val="0"/>
          <w:bCs w:val="0"/>
          <w:sz w:val="24"/>
          <w:szCs w:val="24"/>
        </w:rPr>
        <w:t>ogni tipo di comunicazione (social o da affissione) PRIMA della pubblicazione della stessa</w:t>
      </w:r>
      <w:r w:rsidRPr="34F393AC" w:rsidR="797AD9B0">
        <w:rPr>
          <w:b w:val="0"/>
          <w:bCs w:val="0"/>
          <w:sz w:val="24"/>
          <w:szCs w:val="24"/>
        </w:rPr>
        <w:t>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0C6862"/>
    <w:rsid w:val="0699BF2D"/>
    <w:rsid w:val="08B53616"/>
    <w:rsid w:val="0D4117A9"/>
    <w:rsid w:val="28C0960E"/>
    <w:rsid w:val="34F393AC"/>
    <w:rsid w:val="3A6C259E"/>
    <w:rsid w:val="3DB0304B"/>
    <w:rsid w:val="4FAECCCC"/>
    <w:rsid w:val="5A8767BA"/>
    <w:rsid w:val="6624A518"/>
    <w:rsid w:val="6E3D860C"/>
    <w:rsid w:val="6F8BB8E1"/>
    <w:rsid w:val="752C53FA"/>
    <w:rsid w:val="797AD9B0"/>
    <w:rsid w:val="7A0C6862"/>
    <w:rsid w:val="7D101021"/>
    <w:rsid w:val="7E5D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C6862"/>
  <w15:chartTrackingRefBased/>
  <w15:docId w15:val="{18DD37C4-77E3-458C-AD21-6FE7C9B322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2024-12-18T15:03:54.9789310Z</dcterms:created>
  <dcterms:modified xsi:type="dcterms:W3CDTF">2024-12-18T15:11:17.8328834Z</dcterms:modified>
  <dc:creator>Paolo Mariani</dc:creator>
  <lastModifiedBy>Paolo Mariani</lastModifiedBy>
</coreProperties>
</file>